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Amoun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7 (RPR). PL 1973, c. 771, §2 (RPR). PL 1977, c. 579, §D1 (AMD). PL 1977, c. 686, §17 (RPR). PL 1979, c. 541, §B63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2. Amoun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Amoun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2. AMOUN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