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709-B</w:t>
        <w:t xml:space="preserve">.  </w:t>
      </w:r>
      <w:r>
        <w:rPr>
          <w:b/>
        </w:rPr>
        <w:t xml:space="preserve">Extension of commitment time limit for 1977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 §5 (NEW). PL 1977, c. 625,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§709-B. Extension of commitment time limit for 1977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§709-B. Extension of commitment time limit for 1977</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§709-B. EXTENSION OF COMMITMENT TIME LIMIT FOR 1977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