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B</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45, §5 (REEN). PL 1977, c. 54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B.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B.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3-B.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