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MAINE EMERGENCY MANAGEMENT AGENCY</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52</w:t>
        <w:t xml:space="preserve">.  </w:t>
      </w:r>
      <w:r>
        <w:rPr>
          <w:b/>
        </w:rPr>
        <w:t xml:space="preserve">Policy and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1973, c. 757, §1 (RPR). PL 1983, c. 460, §2 (RP). </w:t>
      </w:r>
    </w:p>
    <w:p>
      <w:pPr>
        <w:jc w:val="both"/>
        <w:spacing w:before="100" w:after="100"/>
        <w:ind w:start="1080" w:hanging="720"/>
      </w:pPr>
      <w:r>
        <w:rPr>
          <w:b/>
        </w:rPr>
        <w:t>§</w:t>
        <w:t>54</w:t>
        <w:t xml:space="preserve">.  </w:t>
      </w:r>
      <w:r>
        <w:rPr>
          <w:b/>
        </w:rPr>
        <w:t xml:space="preserve">Bureau of Civil Emergency Preparedness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55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771, §407 (AMD). PL 1977, c. 694, §742 (AMD). PL 1983, c. 460, §2 (RP). </w:t>
      </w:r>
    </w:p>
    <w:p>
      <w:pPr>
        <w:jc w:val="both"/>
        <w:spacing w:before="100" w:after="100"/>
        <w:ind w:start="1080" w:hanging="720"/>
      </w:pPr>
      <w:r>
        <w:rPr>
          <w:b/>
        </w:rPr>
        <w:t>§</w:t>
        <w:t>56</w:t>
        <w:t xml:space="preserve">.  </w:t>
      </w:r>
      <w:r>
        <w:rPr>
          <w:b/>
        </w:rPr>
        <w:t xml:space="preserve">Civil Emergency Preparedness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1975, c. 771, §408 (AMD). PL 1979, c. 672, §77 (RP). </w:t>
      </w:r>
    </w:p>
    <w:p>
      <w:pPr>
        <w:jc w:val="both"/>
        <w:spacing w:before="100" w:after="100"/>
        <w:ind w:start="1080" w:hanging="720"/>
      </w:pPr>
      <w:r>
        <w:rPr>
          <w:b/>
        </w:rPr>
        <w:t>§</w:t>
        <w:t>56-A</w:t>
        <w:t xml:space="preserve">.  </w:t>
      </w:r>
      <w:r>
        <w:rPr>
          <w:b/>
        </w:rPr>
        <w:t xml:space="preserve">Citizens' Civil Emergency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516, §1 (NEW). PL 1983, c. 812, §282 (AMD). PL 1983, c. 816, §B9 (RAL). PL 1985, c. 737, §A105 (AMD). </w:t>
      </w:r>
    </w:p>
    <w:p>
      <w:pPr>
        <w:jc w:val="both"/>
        <w:spacing w:before="100" w:after="100"/>
        <w:ind w:start="1080" w:hanging="720"/>
      </w:pPr>
      <w:r>
        <w:rPr>
          <w:b/>
        </w:rPr>
        <w:t>§</w:t>
        <w:t>57</w:t>
        <w:t xml:space="preserve">.  </w:t>
      </w:r>
      <w:r>
        <w:rPr>
          <w:b/>
        </w:rPr>
        <w:t xml:space="preserve">Emergency proclamation; Governor's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1973, c. 757, §2 (RPR). PL 1975, c. 582, §§1,2 (AMD). PL 1975, c. 771, §409 (AMD). PL 1983, c. 460, §2 (RP). </w:t>
      </w:r>
    </w:p>
    <w:p>
      <w:pPr>
        <w:jc w:val="both"/>
        <w:spacing w:before="100" w:after="100"/>
        <w:ind w:start="1080" w:hanging="720"/>
      </w:pPr>
      <w:r>
        <w:rPr>
          <w:b/>
        </w:rPr>
        <w:t>§</w:t>
        <w:t>58</w:t>
        <w:t xml:space="preserve">.  </w:t>
      </w:r>
      <w:r>
        <w:rPr>
          <w:b/>
        </w:rPr>
        <w:t xml:space="preserve">Eminent domain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757, §3 (AMD). PL 1975, c. 771, §410 (AMD). PL 1983, c. 460, §2 (RP). </w:t>
      </w:r>
    </w:p>
    <w:p>
      <w:pPr>
        <w:jc w:val="both"/>
        <w:spacing w:before="100" w:after="100"/>
        <w:ind w:start="1080" w:hanging="720"/>
      </w:pPr>
      <w:r>
        <w:rPr>
          <w:b/>
        </w:rPr>
        <w:t>§</w:t>
        <w:t>59</w:t>
        <w:t xml:space="preserve">.  </w:t>
      </w:r>
      <w:r>
        <w:rPr>
          <w:b/>
        </w:rPr>
        <w:t xml:space="preserve">Local organization for civil emergency preparedness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728, §1 (RPR). PL 1977, c. 696, §298 (AMD). PL 1979, c. 51, §2 (AMD). PL 1979, c. 672, §78 (AMD). PL 1981, c. 444, §2 (AMD). PL 1983, c. 460, §2 (RP). </w:t>
      </w:r>
    </w:p>
    <w:p>
      <w:pPr>
        <w:jc w:val="both"/>
        <w:spacing w:before="100" w:after="100"/>
        <w:ind w:start="1080" w:hanging="720"/>
      </w:pPr>
      <w:r>
        <w:rPr>
          <w:b/>
        </w:rPr>
        <w:t>§</w:t>
        <w:t>60</w:t>
        <w:t xml:space="preserve">.  </w:t>
      </w:r>
      <w:r>
        <w:rPr>
          <w:b/>
        </w:rPr>
        <w:t xml:space="preserve">Mutual aid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61</w:t>
        <w:t xml:space="preserve">.  </w:t>
      </w:r>
      <w:r>
        <w:rPr>
          <w:b/>
        </w:rPr>
        <w:t xml:space="preserve">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62</w:t>
        <w:t xml:space="preserve">.  </w:t>
      </w:r>
      <w:r>
        <w:rPr>
          <w:b/>
        </w:rPr>
        <w:t xml:space="preserve">Appropriations and acceptance of aid; authority of state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1977, c. 694, §743 (AMD). PL 1983, c. 460, §2 (RP). PL 1983, c. 516, §2 (AMD). PL 1983, c. 816, §B10 (AMD). </w:t>
      </w:r>
    </w:p>
    <w:p>
      <w:pPr>
        <w:jc w:val="both"/>
        <w:spacing w:before="100" w:after="100"/>
        <w:ind w:start="1080" w:hanging="720"/>
      </w:pPr>
      <w:r>
        <w:rPr>
          <w:b/>
        </w:rPr>
        <w:t>§</w:t>
        <w:t>62-A</w:t>
        <w:t xml:space="preserve">.  </w:t>
      </w:r>
      <w:r>
        <w:rPr>
          <w:b/>
        </w:rPr>
        <w:t xml:space="preserve">Disaster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617 (NEW). PL 1977, c. 696, §299 (AMD). PL 1983, c. 460, §2 (RP). </w:t>
      </w:r>
    </w:p>
    <w:p>
      <w:pPr>
        <w:jc w:val="both"/>
        <w:spacing w:before="100" w:after="100"/>
        <w:ind w:start="1080" w:hanging="720"/>
      </w:pPr>
      <w:r>
        <w:rPr>
          <w:b/>
        </w:rPr>
        <w:t>§</w:t>
        <w:t>63</w:t>
        <w:t xml:space="preserve">.  </w:t>
      </w:r>
      <w:r>
        <w:rPr>
          <w:b/>
        </w:rPr>
        <w:t xml:space="preserve">Utilization of existing services and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64</w:t>
        <w:t xml:space="preserve">.  </w:t>
      </w:r>
      <w:r>
        <w:rPr>
          <w:b/>
        </w:rPr>
        <w:t xml:space="preserve">Political activity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65</w:t>
        <w:t xml:space="preserve">.  </w:t>
      </w:r>
      <w:r>
        <w:rPr>
          <w:b/>
        </w:rPr>
        <w:t xml:space="preserve">Civil emergency preparedness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66</w:t>
        <w:t xml:space="preserve">.  </w:t>
      </w:r>
      <w:r>
        <w:rPr>
          <w:b/>
        </w:rPr>
        <w:t xml:space="preserve">Inconsistent laws suspended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67</w:t>
        <w:t xml:space="preserve">.  </w:t>
      </w:r>
      <w:r>
        <w:rPr>
          <w:b/>
        </w:rPr>
        <w:t xml:space="preserve">Aid in emergency;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757, §4 (AMD). PL 1977, c. 696, §300 (AMD). PL 1983, c. 460, §2 (RP). </w:t>
      </w:r>
    </w:p>
    <w:p>
      <w:pPr>
        <w:jc w:val="both"/>
        <w:spacing w:before="100" w:after="100"/>
        <w:ind w:start="1080" w:hanging="720"/>
      </w:pPr>
      <w:r>
        <w:rPr>
          <w:b/>
        </w:rPr>
        <w:t>§</w:t>
        <w:t>68</w:t>
        <w:t xml:space="preserve">.  </w:t>
      </w:r>
      <w:r>
        <w:rPr>
          <w:b/>
        </w:rPr>
        <w:t xml:space="preserve">Right of way; violation;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§301 (AMD). PL 1983, c. 460, §2 (RP). </w:t>
      </w:r>
    </w:p>
    <w:p>
      <w:pPr>
        <w:jc w:val="both"/>
        <w:spacing w:before="100" w:after="100"/>
        <w:ind w:start="1080" w:hanging="720"/>
      </w:pPr>
      <w:r>
        <w:rPr>
          <w:b/>
        </w:rPr>
        <w:t>§</w:t>
        <w:t>69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70</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§302 (RPR). PL 1983, c. 460, §2 (RP). </w:t>
      </w:r>
    </w:p>
    <w:p>
      <w:pPr>
        <w:jc w:val="both"/>
        <w:spacing w:before="100" w:after="100"/>
        <w:ind w:start="1080" w:hanging="720"/>
      </w:pPr>
      <w:r>
        <w:rPr>
          <w:b/>
        </w:rPr>
        <w:t>§</w:t>
        <w:t>71</w:t>
        <w:t xml:space="preserve">.  </w:t>
      </w:r>
      <w:r>
        <w:rPr>
          <w:b/>
        </w:rPr>
        <w:t xml:space="preserve">Appropriations and authorization of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1975, c. 771, §411 (AMD). PL 1983, c. 460, §2 (RP). </w:t>
      </w:r>
    </w:p>
    <w:p>
      <w:pPr>
        <w:jc w:val="both"/>
        <w:spacing w:before="100" w:after="100"/>
        <w:ind w:start="1080" w:hanging="720"/>
      </w:pPr>
      <w:r>
        <w:rPr>
          <w:b/>
        </w:rPr>
        <w:t>§</w:t>
        <w:t>72</w:t>
        <w:t xml:space="preserve">.  </w:t>
      </w:r>
      <w:r>
        <w:rPr>
          <w:b/>
        </w:rPr>
        <w:t xml:space="preserve">Compensation for injuries received in line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 §1 (NEW). PL 1973, c. 709, §4 (AMD). PL 1973, c. 728, §2 (AMD). PL 1977, c. 696, §388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MAINE EMERGENCY MANAGEMENT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MAINE EMERGENCY MANAGEMENT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3. MAINE EMERGENCY MANAGEMENT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