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Rules when called out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Rules when called out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§256. RULES WHEN CALLED OUT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