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Notice of 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 §2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 Notice of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Notice of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§1071. NOTICE OF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