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1539</w:t>
        <w:t xml:space="preserve">.  </w:t>
      </w:r>
      <w:r>
        <w:rPr>
          <w:b/>
        </w:rPr>
        <w:t xml:space="preserve">Budget and fiscal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§1539. Budget and fiscal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§1539. Budget and fiscal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§1539. BUDGET AND FISCAL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