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§27 (RP).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§3108.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