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Predetermination of independent contractor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§A21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 Predetermination of independent contractor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Predetermination of independent contractor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 PREDETERMINATION OF INDEPENDENT CONTRACTOR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