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§12004-D. Environmental regulation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§12004-D. ENVIRONMENTAL REGULATION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