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13120-O</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§13120-O. Community Industrial Buildings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§13120-O. Community Industrial Buildings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§13120-O. COMMUNITY INDUSTRIAL BUILDINGS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