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§1668. TEMPORARY CURTAILMENT OF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