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3306-A</w:t>
        <w:t xml:space="preserve">.  </w:t>
      </w:r>
      <w:r>
        <w:rPr>
          <w:b/>
        </w:rPr>
        <w:t xml:space="preserve">Housing data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415 (NEW). PL 1983, c. 193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§3306-A. Housing data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§3306-A. Housing data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§3306-A. HOUSING DATA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