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Mediation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1969, c. 550, §2 (AMD). PL 1987, c. 402,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Mediation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Mediation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§752. MEDIATION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