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 OFFICE AND DUTIES; VACANCY; SALARY; EXPENSES;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