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Crop dusting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§6 (RPR). PL 1977, c. 678,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Crop dusting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Crop dusting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§5. CROP DUSTING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