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Cancellation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Cancellation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§1456. CANCELLATION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