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§2-A. Hunters for the Hungry Program;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Hunters for the Hungry Program;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§2-A. HUNTERS FOR THE HUNGRY PROGRAM;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