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2-B</w:t>
        <w:t xml:space="preserve">.  </w:t>
      </w:r>
      <w:r>
        <w:rPr>
          <w:b/>
        </w:rPr>
        <w:t xml:space="preserve">Rural Rehabilitation Operating Fund</w:t>
      </w:r>
    </w:p>
    <w:p>
      <w:pPr>
        <w:jc w:val="both"/>
        <w:spacing w:before="100" w:after="100"/>
        <w:ind w:start="360"/>
        <w:ind w:firstLine="360"/>
      </w:pPr>
      <w:r>
        <w:rPr/>
      </w:r>
      <w:r>
        <w:rPr/>
      </w:r>
      <w:r>
        <w:t xml:space="preserve">The Rural Rehabilitation Operating Fund is established as a nonlapsing fund in the Department of Agriculture, Conservation and Forestry to be used for the administrative expenditures incurred in the operation of the Rural Rehabilitation Trust Fund and the issuance of scholarships and loans from that trust fund.  The Rural Rehabilitation Operating Fund must receive all interest earned on the trust fund balance and any interest collected on outstanding loans receivable.  Unexpended balances in the Rural Rehabilitation Operating Fund at the end of a fiscal year may not lapse, but are carried forward to the next fiscal year to be used for the same purpose.</w:t>
      </w:r>
      <w:r>
        <w:t xml:space="preserve">  </w:t>
      </w:r>
      <w:r xmlns:wp="http://schemas.openxmlformats.org/drawingml/2010/wordprocessingDrawing" xmlns:w15="http://schemas.microsoft.com/office/word/2012/wordml">
        <w:rPr>
          <w:rFonts w:ascii="Arial" w:hAnsi="Arial" w:cs="Arial"/>
          <w:sz w:val="22"/>
          <w:szCs w:val="22"/>
        </w:rPr>
        <w:t xml:space="preserve">[PL 1999, c. 401, Pt. H, §1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§H1 (NEW).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§2-B. Rural Rehabilitation Operating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§2-B. Rural Rehabilitation Operating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§2-B. RURAL REHABILITATION OPERATING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