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Dogs running-at-large in area frequented by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Dogs running-at-large in area frequented by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§3601. DOGS RUNNING-AT-LARGE IN AREA FREQUENTED BY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