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w:t>
        <w:t xml:space="preserve">.  </w:t>
      </w:r>
      <w:r>
        <w:rPr>
          <w:b/>
        </w:rPr>
        <w:t xml:space="preserve">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115, §6 (AMD). PL 1983, c. 413,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§110. Rules and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 Rules and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§110. RULES AND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