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§275-I. Amounts payable to supplement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§275-I. AMOUNTS PAYABLE TO SUPPLEMENT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