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§6-117. Contracts with other state and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Contracts with other state and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§6-117. CONTRACTS WITH OTHER STATE AND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