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Involuntary termination of authority and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Involuntary termination of authority and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§1326. INVOLUNTARY TERMINATION OF AUTHORITY AND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