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Individual borrower loan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§§17,18 (AMD). PL 1991, c. 34,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§633. Individual borrower loan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Individual borrower loan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§633. INDIVIDUAL BORROWER LOAN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