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4</w:t>
        <w:t xml:space="preserve">.  </w:t>
      </w:r>
      <w:r>
        <w:rPr>
          <w:b/>
        </w:rPr>
        <w:t xml:space="preserve">Cash reser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9, c. 663, §51 (AMD). PL 1981, c. 155,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14. Cash reserv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4. Cash reserv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714. CASH RESERV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