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Real estate other than for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Real estate other than for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§742. REAL ESTATE OTHER THAN FOR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