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Use of name "credit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Use of name "credit u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Use of name "credit un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2. USE OF NAME "CREDIT U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