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2687</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390, §3 (AMD). PL 1973, c. 337, §5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§2687.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§2687.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§2687.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