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 Shares and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Shares and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§2761. SHARES AND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